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F5FB4" w14:textId="0ABF177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FA736C3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CEC9D6B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4C60161E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D3D6DA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8A4FAC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C34C2D0" w14:textId="77777777" w:rsidR="00EE567F" w:rsidRDefault="00EE567F" w:rsidP="00EE567F">
      <w:pPr>
        <w:spacing w:after="268"/>
        <w:ind w:right="-20"/>
      </w:pPr>
    </w:p>
    <w:p w14:paraId="1F227357" w14:textId="77777777" w:rsidR="00EE567F" w:rsidRDefault="00EE567F" w:rsidP="00EE567F">
      <w:pPr>
        <w:spacing w:after="268"/>
        <w:ind w:right="-20"/>
      </w:pPr>
    </w:p>
    <w:p w14:paraId="07AF98EA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68A0758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848BFF8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F95075" w14:textId="77777777" w:rsidR="00CF1A5A" w:rsidRPr="00440A5F" w:rsidRDefault="00904BF9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BF9">
        <w:t xml:space="preserve"> </w:t>
      </w:r>
      <w:r w:rsidRPr="00440A5F">
        <w:rPr>
          <w:rFonts w:ascii="Times New Roman" w:hAnsi="Times New Roman" w:cs="Times New Roman"/>
          <w:b/>
          <w:sz w:val="28"/>
          <w:szCs w:val="28"/>
        </w:rPr>
        <w:t>История транспорта России</w:t>
      </w:r>
    </w:p>
    <w:p w14:paraId="3C90574B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0871BA5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0E05F971" w14:textId="77777777" w:rsidR="00CF1A5A" w:rsidRPr="000A2C06" w:rsidRDefault="00440A5F" w:rsidP="00CF1A5A">
      <w:pPr>
        <w:jc w:val="center"/>
        <w:rPr>
          <w:rFonts w:ascii="Times New Roman" w:hAnsi="Times New Roman" w:cs="Times New Roman"/>
          <w:sz w:val="20"/>
          <w:szCs w:val="20"/>
        </w:rPr>
      </w:pPr>
      <w:r w:rsidRPr="00440A5F">
        <w:rPr>
          <w:rFonts w:ascii="Times New Roman" w:hAnsi="Times New Roman" w:cs="Times New Roman"/>
          <w:color w:val="201F35"/>
          <w:sz w:val="28"/>
          <w:szCs w:val="28"/>
          <w:shd w:val="clear" w:color="auto" w:fill="FFFFFF"/>
        </w:rPr>
        <w:t xml:space="preserve"> </w:t>
      </w:r>
      <w:r w:rsidR="00954FA0" w:rsidRPr="00E37068">
        <w:rPr>
          <w:rFonts w:ascii="Times New Roman" w:hAnsi="Times New Roman" w:cs="Times New Roman"/>
          <w:color w:val="000000"/>
          <w:sz w:val="19"/>
          <w:szCs w:val="19"/>
        </w:rPr>
        <w:t>23.05.05 СИСТЕМЫ ОБЕСПЕЧЕНИЯ ДВИЖЕНИЯ ПОЕЗДОВ</w:t>
      </w:r>
    </w:p>
    <w:p w14:paraId="163F1E2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E735C5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AAA173F" w14:textId="77777777" w:rsidR="00655D0F" w:rsidRPr="00655D0F" w:rsidRDefault="00655D0F" w:rsidP="00CF1A5A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5D0F">
        <w:rPr>
          <w:rFonts w:ascii="Times New Roman" w:hAnsi="Times New Roman" w:cs="Times New Roman"/>
          <w:b/>
          <w:color w:val="000000"/>
          <w:sz w:val="24"/>
          <w:szCs w:val="24"/>
        </w:rPr>
        <w:t>Электроснабжение железных дорог</w:t>
      </w:r>
    </w:p>
    <w:p w14:paraId="6A4ABB14" w14:textId="77777777" w:rsidR="00CF1A5A" w:rsidRPr="000E33B9" w:rsidRDefault="00954FA0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FF7DD62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2F4E0C0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75F1206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54335C9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E735669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9C6AD51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5F3FEF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C889A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9456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CC7C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DD0A0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7BA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24B8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C556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9D82A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A918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1EDC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F131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00B17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A581B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6F29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97AD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F921B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8E31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14CAC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B359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7F77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1FE3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5709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1807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DDE5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C1E9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188B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BCB1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FCFF5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DCF4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9497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84AA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7E35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C742B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57496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A72B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A48A407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FC975BD" w14:textId="746F770A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D70E13" w:rsidRPr="00D70E13">
        <w:rPr>
          <w:i/>
          <w:color w:val="000000" w:themeColor="text1"/>
        </w:rPr>
        <w:t>Зачет</w:t>
      </w:r>
      <w:r w:rsidR="00D74649">
        <w:rPr>
          <w:i/>
          <w:color w:val="000000" w:themeColor="text1"/>
        </w:rPr>
        <w:t>, 2 семестр</w:t>
      </w:r>
      <w:r w:rsidR="00214767">
        <w:rPr>
          <w:i/>
          <w:color w:val="000000" w:themeColor="text1"/>
        </w:rPr>
        <w:t xml:space="preserve">, </w:t>
      </w:r>
      <w:r w:rsidR="00214767">
        <w:rPr>
          <w:i/>
          <w:color w:val="000000"/>
        </w:rPr>
        <w:t>очная форма обучения</w:t>
      </w:r>
      <w:r w:rsidR="00142398">
        <w:rPr>
          <w:i/>
          <w:color w:val="000000"/>
        </w:rPr>
        <w:t>/ЗФО</w:t>
      </w:r>
      <w:r w:rsidR="00142398">
        <w:rPr>
          <w:i/>
          <w:color w:val="000000" w:themeColor="text1"/>
        </w:rPr>
        <w:t xml:space="preserve"> 1 курс</w:t>
      </w:r>
      <w:bookmarkStart w:id="0" w:name="_GoBack"/>
      <w:bookmarkEnd w:id="0"/>
    </w:p>
    <w:p w14:paraId="3EB69B4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E705898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703C2F2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5A7DFB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0E0834B2" w14:textId="77777777" w:rsidTr="0013475A">
        <w:trPr>
          <w:trHeight w:val="493"/>
        </w:trPr>
        <w:tc>
          <w:tcPr>
            <w:tcW w:w="7654" w:type="dxa"/>
          </w:tcPr>
          <w:p w14:paraId="789FC545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45FE60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8A7C53D" w14:textId="77777777" w:rsidTr="0013475A">
        <w:trPr>
          <w:trHeight w:val="310"/>
        </w:trPr>
        <w:tc>
          <w:tcPr>
            <w:tcW w:w="7654" w:type="dxa"/>
          </w:tcPr>
          <w:p w14:paraId="6BDA5333" w14:textId="77777777" w:rsidR="00CF0A07" w:rsidRPr="00D70E13" w:rsidRDefault="00D70E13" w:rsidP="00D70E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94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835" w:type="dxa"/>
          </w:tcPr>
          <w:p w14:paraId="31B6B0C2" w14:textId="77777777" w:rsidR="00CF0A07" w:rsidRPr="00B24C1F" w:rsidRDefault="0032510A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</w:tr>
    </w:tbl>
    <w:p w14:paraId="674688E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FFEF2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8652B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C20A62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B93E8D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4572C96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CF1550B" w14:textId="77777777" w:rsidTr="00CF1A5A">
        <w:tc>
          <w:tcPr>
            <w:tcW w:w="3685" w:type="dxa"/>
          </w:tcPr>
          <w:p w14:paraId="6F5632BB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8E531A2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BADFDDF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7314B920" w14:textId="77777777" w:rsidTr="00CF1A5A">
        <w:tc>
          <w:tcPr>
            <w:tcW w:w="3685" w:type="dxa"/>
            <w:vMerge w:val="restart"/>
          </w:tcPr>
          <w:p w14:paraId="21583262" w14:textId="77777777" w:rsidR="00CF0A07" w:rsidRPr="00B24C1F" w:rsidRDefault="00EC379D" w:rsidP="002177D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4820" w:type="dxa"/>
          </w:tcPr>
          <w:p w14:paraId="4F919398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C379D">
              <w:rPr>
                <w:rFonts w:ascii="Calibri" w:eastAsia="Times New Roman" w:hAnsi="Calibri" w:cs="Calibri"/>
                <w:color w:val="000000"/>
              </w:rPr>
              <w:t>основные факты, события, даты из истории транспорта; характерные для отдельных транспортных отраслей традиции</w:t>
            </w:r>
          </w:p>
        </w:tc>
        <w:tc>
          <w:tcPr>
            <w:tcW w:w="1914" w:type="dxa"/>
          </w:tcPr>
          <w:p w14:paraId="1ED81EB0" w14:textId="77777777" w:rsidR="004218DD" w:rsidRDefault="004218D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1-3)</w:t>
            </w:r>
          </w:p>
          <w:p w14:paraId="641E1210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0E53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8650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18DD">
              <w:rPr>
                <w:rFonts w:ascii="Times New Roman" w:hAnsi="Times New Roman"/>
                <w:sz w:val="20"/>
                <w:szCs w:val="20"/>
              </w:rPr>
              <w:t>4</w:t>
            </w:r>
            <w:r w:rsidR="000E5362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4218DD">
              <w:rPr>
                <w:rFonts w:ascii="Times New Roman" w:hAnsi="Times New Roman"/>
                <w:sz w:val="20"/>
                <w:szCs w:val="20"/>
              </w:rPr>
              <w:t>8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0A7DEA1" w14:textId="77777777" w:rsidR="00CF1A5A" w:rsidRPr="009B4FAE" w:rsidRDefault="00CF1A5A" w:rsidP="00FC77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C056094" w14:textId="77777777" w:rsidTr="00CF1A5A">
        <w:tc>
          <w:tcPr>
            <w:tcW w:w="3685" w:type="dxa"/>
            <w:vMerge/>
          </w:tcPr>
          <w:p w14:paraId="7D0EFD87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3211C74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C379D">
              <w:rPr>
                <w:rFonts w:ascii="Times New Roman" w:hAnsi="Times New Roman" w:cs="Times New Roman"/>
              </w:rPr>
              <w:t xml:space="preserve">использовать </w:t>
            </w:r>
            <w:r w:rsidR="00EC379D" w:rsidRPr="00520945">
              <w:rPr>
                <w:rFonts w:ascii="Times New Roman" w:hAnsi="Times New Roman" w:cs="Times New Roman"/>
                <w:color w:val="000000"/>
              </w:rPr>
              <w:t xml:space="preserve">наследие и традиции транспортной отрасли </w:t>
            </w:r>
            <w:r w:rsidR="00EC379D">
              <w:rPr>
                <w:rFonts w:ascii="Times New Roman" w:hAnsi="Times New Roman" w:cs="Times New Roman"/>
                <w:color w:val="000000"/>
              </w:rPr>
              <w:t>в процессе межкультурного взаимодействия</w:t>
            </w:r>
          </w:p>
        </w:tc>
        <w:tc>
          <w:tcPr>
            <w:tcW w:w="1914" w:type="dxa"/>
          </w:tcPr>
          <w:p w14:paraId="684D6415" w14:textId="77777777" w:rsidR="00CF0A07" w:rsidRPr="009B4FAE" w:rsidRDefault="003325C5" w:rsidP="00261F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0E536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4218DD">
              <w:rPr>
                <w:rFonts w:ascii="Times New Roman" w:hAnsi="Times New Roman"/>
                <w:sz w:val="20"/>
                <w:szCs w:val="20"/>
              </w:rPr>
              <w:t>9-13</w:t>
            </w:r>
            <w:r w:rsidR="00261F8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67F3F00" w14:textId="77777777" w:rsidTr="00CF1A5A">
        <w:tc>
          <w:tcPr>
            <w:tcW w:w="3685" w:type="dxa"/>
            <w:vMerge/>
          </w:tcPr>
          <w:p w14:paraId="7556FDA1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54D1109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C379D" w:rsidRPr="00300EFB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 w:rsidR="00EC379D" w:rsidRPr="00300EFB"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  <w:tc>
          <w:tcPr>
            <w:tcW w:w="1914" w:type="dxa"/>
          </w:tcPr>
          <w:p w14:paraId="18935060" w14:textId="77777777" w:rsidR="00CF0A07" w:rsidRPr="009B4FAE" w:rsidRDefault="00261F8D" w:rsidP="00261F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0E536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218DD">
              <w:rPr>
                <w:rFonts w:ascii="Times New Roman" w:hAnsi="Times New Roman"/>
                <w:sz w:val="20"/>
                <w:szCs w:val="20"/>
              </w:rPr>
              <w:t>4-18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3AA0D1D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9E3191" w14:textId="77777777" w:rsidR="00EB53E1" w:rsidRPr="007419C7" w:rsidRDefault="00EB53E1" w:rsidP="00FC77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DE05E1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3859C9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7D48A8C" w14:textId="1A1FFFC1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CA6068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FD3D9D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D59547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70B268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1D14708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9ED6C6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716197B1" w14:textId="77777777" w:rsidTr="006459F1">
        <w:tc>
          <w:tcPr>
            <w:tcW w:w="3018" w:type="dxa"/>
          </w:tcPr>
          <w:p w14:paraId="2CA22DBE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4C1944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12CCDCDC" w14:textId="77777777" w:rsidTr="006459F1">
        <w:tc>
          <w:tcPr>
            <w:tcW w:w="3018" w:type="dxa"/>
          </w:tcPr>
          <w:p w14:paraId="48055AD6" w14:textId="77777777" w:rsidR="00560597" w:rsidRPr="00B24C1F" w:rsidRDefault="003E58B6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УК-5.3.Использует</w:t>
            </w:r>
            <w:r w:rsidRPr="003E58B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0945">
              <w:rPr>
                <w:rFonts w:ascii="Times New Roman" w:hAnsi="Times New Roman" w:cs="Times New Roman"/>
                <w:color w:val="000000"/>
              </w:rPr>
              <w:t>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579" w:type="dxa"/>
          </w:tcPr>
          <w:p w14:paraId="107A8F33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ED0ABA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ED0ABA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D0ABA">
              <w:rPr>
                <w:rFonts w:ascii="Calibri" w:eastAsia="Times New Roman" w:hAnsi="Calibri" w:cs="Calibri"/>
                <w:color w:val="000000"/>
              </w:rPr>
              <w:t>основные</w:t>
            </w:r>
            <w:r w:rsidR="008E2289">
              <w:rPr>
                <w:rFonts w:ascii="Calibri" w:eastAsia="Times New Roman" w:hAnsi="Calibri" w:cs="Calibri"/>
                <w:color w:val="000000"/>
              </w:rPr>
              <w:t xml:space="preserve"> факты, события, даты из истории транспорта; характерные для отдельных транспортных отраслей традиции</w:t>
            </w:r>
          </w:p>
          <w:p w14:paraId="48D447A2" w14:textId="77777777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7C0558DC" w14:textId="77777777" w:rsidTr="00A147B2">
        <w:trPr>
          <w:trHeight w:val="742"/>
        </w:trPr>
        <w:tc>
          <w:tcPr>
            <w:tcW w:w="10597" w:type="dxa"/>
            <w:gridSpan w:val="2"/>
          </w:tcPr>
          <w:p w14:paraId="58419094" w14:textId="77777777" w:rsidR="00347D9C" w:rsidRDefault="00347D9C" w:rsidP="00347D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 xml:space="preserve">Примеры </w:t>
            </w:r>
            <w:r w:rsidRPr="006F55FD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заданий</w:t>
            </w:r>
          </w:p>
          <w:p w14:paraId="6654617E" w14:textId="77777777" w:rsidR="00347D9C" w:rsidRPr="00712880" w:rsidRDefault="00347D9C" w:rsidP="00347D9C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880">
              <w:rPr>
                <w:rFonts w:ascii="Times New Roman" w:hAnsi="Times New Roman"/>
                <w:color w:val="000000"/>
                <w:sz w:val="24"/>
                <w:szCs w:val="24"/>
              </w:rPr>
              <w:t>Какие типы кузовов легковых автомобилей применяются при их производстве?</w:t>
            </w:r>
          </w:p>
          <w:p w14:paraId="4E2D15E9" w14:textId="77777777" w:rsidR="00347D9C" w:rsidRDefault="00347D9C" w:rsidP="00347D9C">
            <w:pPr>
              <w:pStyle w:val="af2"/>
              <w:numPr>
                <w:ilvl w:val="0"/>
                <w:numId w:val="47"/>
              </w:numPr>
              <w:rPr>
                <w:color w:val="000000"/>
              </w:rPr>
            </w:pPr>
            <w:r w:rsidRPr="00712880">
              <w:rPr>
                <w:color w:val="000000"/>
              </w:rPr>
              <w:t>Что является основой организации производства автомобилей</w:t>
            </w:r>
            <w:r>
              <w:rPr>
                <w:color w:val="000000"/>
              </w:rPr>
              <w:t xml:space="preserve"> </w:t>
            </w:r>
            <w:r w:rsidRPr="00712880">
              <w:rPr>
                <w:color w:val="000000"/>
              </w:rPr>
              <w:t>заводами Форда?</w:t>
            </w:r>
          </w:p>
          <w:p w14:paraId="32AE5E24" w14:textId="77777777" w:rsidR="00347D9C" w:rsidRPr="00712880" w:rsidRDefault="00347D9C" w:rsidP="00347D9C">
            <w:pPr>
              <w:pStyle w:val="af2"/>
              <w:numPr>
                <w:ilvl w:val="0"/>
                <w:numId w:val="47"/>
              </w:numPr>
              <w:rPr>
                <w:color w:val="000000"/>
              </w:rPr>
            </w:pPr>
            <w:r w:rsidRPr="00712880">
              <w:rPr>
                <w:color w:val="000000"/>
              </w:rPr>
              <w:t xml:space="preserve">Опишите основной принцип работы </w:t>
            </w:r>
            <w:proofErr w:type="spellStart"/>
            <w:r w:rsidRPr="00712880">
              <w:rPr>
                <w:color w:val="000000"/>
              </w:rPr>
              <w:t>коноводной</w:t>
            </w:r>
            <w:proofErr w:type="spellEnd"/>
            <w:r w:rsidRPr="00712880">
              <w:rPr>
                <w:color w:val="000000"/>
              </w:rPr>
              <w:t xml:space="preserve"> машины.</w:t>
            </w:r>
          </w:p>
          <w:p w14:paraId="665E6464" w14:textId="77777777" w:rsidR="00347D9C" w:rsidRDefault="00347D9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4E3E3DF3" w14:textId="77777777" w:rsidR="002103AC" w:rsidRPr="006F55FD" w:rsidRDefault="00347D9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вопросов</w:t>
            </w:r>
          </w:p>
          <w:p w14:paraId="44DB6327" w14:textId="77777777" w:rsidR="008E2289" w:rsidRPr="00CF2E0B" w:rsidRDefault="008E2289" w:rsidP="00CF2E0B">
            <w:pPr>
              <w:pStyle w:val="a6"/>
              <w:numPr>
                <w:ilvl w:val="0"/>
                <w:numId w:val="47"/>
              </w:numPr>
              <w:tabs>
                <w:tab w:val="left" w:pos="269"/>
              </w:tabs>
              <w:autoSpaceDE w:val="0"/>
              <w:autoSpaceDN w:val="0"/>
              <w:adjustRightInd w:val="0"/>
              <w:spacing w:line="19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2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элементы понятия </w:t>
            </w:r>
            <w:r w:rsidRPr="00CF2E0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«</w:t>
            </w:r>
            <w:r w:rsidRPr="00CF2E0B"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  <w:r w:rsidRPr="00CF2E0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»:</w:t>
            </w:r>
          </w:p>
          <w:p w14:paraId="2F779AC6" w14:textId="77777777" w:rsidR="008E2289" w:rsidRPr="00D33931" w:rsidRDefault="008E2289" w:rsidP="008E2289">
            <w:pPr>
              <w:tabs>
                <w:tab w:val="left" w:pos="603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инфраструктура, включающая использование транспортных сетей или путей сообщения, а также транспортные узлы или терминалы, где происходит перегрузка груза или пересадка пассажиров с одного вида транспорта на другой</w:t>
            </w:r>
          </w:p>
          <w:p w14:paraId="1A795BF9" w14:textId="77777777" w:rsidR="008E2289" w:rsidRPr="008E2289" w:rsidRDefault="008E2289" w:rsidP="008E2289">
            <w:pPr>
              <w:tabs>
                <w:tab w:val="left" w:pos="618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управление транспортными средствами, контроль над системой</w:t>
            </w:r>
          </w:p>
          <w:p w14:paraId="3CCA2238" w14:textId="77777777" w:rsidR="008E2289" w:rsidRPr="008E2289" w:rsidRDefault="008E2289" w:rsidP="008E2289">
            <w:pPr>
              <w:tabs>
                <w:tab w:val="left" w:pos="618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расчет системы для конкретного строения, подбор оптимального количества необходимых составляющих</w:t>
            </w:r>
          </w:p>
          <w:p w14:paraId="318F921D" w14:textId="77777777" w:rsidR="008E2289" w:rsidRPr="008E2289" w:rsidRDefault="008E2289" w:rsidP="008E2289">
            <w:pPr>
              <w:tabs>
                <w:tab w:val="left" w:pos="618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г)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виды транспортных средств</w:t>
            </w:r>
          </w:p>
          <w:p w14:paraId="6BE53F38" w14:textId="77777777" w:rsidR="008E2289" w:rsidRPr="00CF2E0B" w:rsidRDefault="008E2289" w:rsidP="00CF2E0B">
            <w:pPr>
              <w:pStyle w:val="a6"/>
              <w:numPr>
                <w:ilvl w:val="0"/>
                <w:numId w:val="47"/>
              </w:numPr>
              <w:tabs>
                <w:tab w:val="left" w:pos="282"/>
              </w:tabs>
              <w:autoSpaceDE w:val="0"/>
              <w:autoSpaceDN w:val="0"/>
              <w:adjustRightInd w:val="0"/>
              <w:spacing w:line="190" w:lineRule="atLeast"/>
              <w:rPr>
                <w:rFonts w:ascii="Times New Roman" w:hAnsi="Times New Roman"/>
                <w:sz w:val="24"/>
                <w:szCs w:val="24"/>
              </w:rPr>
            </w:pPr>
            <w:r w:rsidRPr="00CF2E0B">
              <w:rPr>
                <w:rFonts w:ascii="Times New Roman" w:hAnsi="Times New Roman"/>
                <w:color w:val="000000"/>
                <w:sz w:val="24"/>
                <w:szCs w:val="24"/>
              </w:rPr>
              <w:t>Что являлось первым средством передвижения по реке?</w:t>
            </w:r>
          </w:p>
          <w:p w14:paraId="54B73BA2" w14:textId="77777777" w:rsidR="008E2289" w:rsidRPr="00D33931" w:rsidRDefault="008E2289" w:rsidP="008E2289">
            <w:pPr>
              <w:tabs>
                <w:tab w:val="left" w:pos="603"/>
              </w:tabs>
              <w:autoSpaceDE w:val="0"/>
              <w:autoSpaceDN w:val="0"/>
              <w:adjustRightInd w:val="0"/>
              <w:spacing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бревно (обломки деревьев)</w:t>
            </w:r>
          </w:p>
          <w:p w14:paraId="14778C19" w14:textId="77777777" w:rsidR="008E2289" w:rsidRPr="008E2289" w:rsidRDefault="008E2289" w:rsidP="008E2289">
            <w:pPr>
              <w:tabs>
                <w:tab w:val="left" w:pos="616"/>
              </w:tabs>
              <w:autoSpaceDE w:val="0"/>
              <w:autoSpaceDN w:val="0"/>
              <w:adjustRightInd w:val="0"/>
              <w:spacing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плот</w:t>
            </w:r>
          </w:p>
          <w:p w14:paraId="4946512E" w14:textId="77777777" w:rsidR="008E2289" w:rsidRPr="008E2289" w:rsidRDefault="008E2289" w:rsidP="008E2289">
            <w:pPr>
              <w:tabs>
                <w:tab w:val="left" w:pos="616"/>
              </w:tabs>
              <w:autoSpaceDE w:val="0"/>
              <w:autoSpaceDN w:val="0"/>
              <w:adjustRightInd w:val="0"/>
              <w:spacing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лодка</w:t>
            </w:r>
          </w:p>
          <w:p w14:paraId="29A53119" w14:textId="77777777" w:rsidR="008E2289" w:rsidRPr="008E2289" w:rsidRDefault="008E2289" w:rsidP="00CF2E0B">
            <w:pPr>
              <w:numPr>
                <w:ilvl w:val="0"/>
                <w:numId w:val="47"/>
              </w:numPr>
              <w:tabs>
                <w:tab w:val="left" w:pos="326"/>
              </w:tabs>
              <w:autoSpaceDE w:val="0"/>
              <w:autoSpaceDN w:val="0"/>
              <w:adjustRightInd w:val="0"/>
              <w:spacing w:line="226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Гужевой транспорт это:</w:t>
            </w:r>
          </w:p>
          <w:p w14:paraId="41594853" w14:textId="77777777" w:rsidR="008E2289" w:rsidRPr="008E2289" w:rsidRDefault="008E2289" w:rsidP="008E2289">
            <w:pPr>
              <w:tabs>
                <w:tab w:val="left" w:pos="587"/>
              </w:tabs>
              <w:autoSpaceDE w:val="0"/>
              <w:autoSpaceDN w:val="0"/>
              <w:adjustRightInd w:val="0"/>
              <w:spacing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на котором груз крепится на самом животном</w:t>
            </w:r>
          </w:p>
          <w:p w14:paraId="1938737E" w14:textId="77777777" w:rsidR="008E2289" w:rsidRPr="008E2289" w:rsidRDefault="008E2289" w:rsidP="008E2289">
            <w:pPr>
              <w:tabs>
                <w:tab w:val="left" w:pos="597"/>
              </w:tabs>
              <w:autoSpaceDE w:val="0"/>
              <w:autoSpaceDN w:val="0"/>
              <w:adjustRightInd w:val="0"/>
              <w:spacing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средство передвижения, которое используется в качестве персонального транспорта и для проведения досуга, занятия спортом и физкультурой</w:t>
            </w:r>
          </w:p>
          <w:p w14:paraId="25B36C5C" w14:textId="77777777" w:rsidR="008E2289" w:rsidRPr="00A63476" w:rsidRDefault="008E2289" w:rsidP="008E2289">
            <w:pPr>
              <w:tabs>
                <w:tab w:val="left" w:pos="597"/>
              </w:tabs>
              <w:autoSpaceDE w:val="0"/>
              <w:autoSpaceDN w:val="0"/>
              <w:adjustRightInd w:val="0"/>
              <w:spacing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A63476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A63476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как грузового, так и пассажирского, в котором транспортные средства (повозки) приводятся в движение животными</w:t>
            </w:r>
          </w:p>
          <w:p w14:paraId="6F50D91D" w14:textId="77777777" w:rsidR="008E2289" w:rsidRPr="008E2289" w:rsidRDefault="008E2289" w:rsidP="00CF2E0B">
            <w:pPr>
              <w:numPr>
                <w:ilvl w:val="0"/>
                <w:numId w:val="47"/>
              </w:numPr>
              <w:tabs>
                <w:tab w:val="left" w:pos="331"/>
              </w:tabs>
              <w:autoSpaceDE w:val="0"/>
              <w:autoSpaceDN w:val="0"/>
              <w:adjustRightInd w:val="0"/>
              <w:spacing w:line="229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Кто из известных путешественников организовал в 40-х гг. XX в. морскую экспедицию на </w:t>
            </w:r>
            <w:proofErr w:type="spellStart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бальсовом</w:t>
            </w:r>
            <w:proofErr w:type="spellEnd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плоту «Кон-Тики»?</w:t>
            </w:r>
          </w:p>
          <w:p w14:paraId="0BA6299F" w14:textId="77777777" w:rsidR="008E2289" w:rsidRPr="008E2289" w:rsidRDefault="008E2289" w:rsidP="008E2289">
            <w:pPr>
              <w:tabs>
                <w:tab w:val="left" w:pos="587"/>
              </w:tabs>
              <w:autoSpaceDE w:val="0"/>
              <w:autoSpaceDN w:val="0"/>
              <w:adjustRightInd w:val="0"/>
              <w:spacing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Норман Бейкер</w:t>
            </w:r>
          </w:p>
          <w:p w14:paraId="00976473" w14:textId="77777777" w:rsidR="008E2289" w:rsidRPr="00D33931" w:rsidRDefault="008E2289" w:rsidP="008E2289">
            <w:pPr>
              <w:tabs>
                <w:tab w:val="left" w:pos="599"/>
              </w:tabs>
              <w:autoSpaceDE w:val="0"/>
              <w:autoSpaceDN w:val="0"/>
              <w:adjustRightInd w:val="0"/>
              <w:spacing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Тур Хейердал</w:t>
            </w:r>
          </w:p>
          <w:p w14:paraId="4AF53F48" w14:textId="77777777" w:rsidR="008E2289" w:rsidRPr="008E2289" w:rsidRDefault="008E2289" w:rsidP="008E2289">
            <w:pPr>
              <w:tabs>
                <w:tab w:val="left" w:pos="599"/>
              </w:tabs>
              <w:autoSpaceDE w:val="0"/>
              <w:autoSpaceDN w:val="0"/>
              <w:adjustRightInd w:val="0"/>
              <w:spacing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Юрий Сенкевич</w:t>
            </w:r>
          </w:p>
          <w:p w14:paraId="3D898D24" w14:textId="77777777" w:rsidR="008E2289" w:rsidRPr="008E2289" w:rsidRDefault="008E2289" w:rsidP="00CF2E0B">
            <w:pPr>
              <w:numPr>
                <w:ilvl w:val="0"/>
                <w:numId w:val="47"/>
              </w:numPr>
              <w:tabs>
                <w:tab w:val="left" w:pos="331"/>
              </w:tabs>
              <w:autoSpaceDE w:val="0"/>
              <w:autoSpaceDN w:val="0"/>
              <w:adjustRightInd w:val="0"/>
              <w:spacing w:line="221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называлось парусное судно, приспособленное для торговли, созданное </w:t>
            </w:r>
            <w:proofErr w:type="spellStart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ганзейцами</w:t>
            </w:r>
            <w:proofErr w:type="spellEnd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60F8772B" w14:textId="77777777" w:rsidR="008E2289" w:rsidRPr="008E2289" w:rsidRDefault="008E2289" w:rsidP="008E2289">
            <w:pPr>
              <w:tabs>
                <w:tab w:val="left" w:pos="592"/>
              </w:tabs>
              <w:autoSpaceDE w:val="0"/>
              <w:autoSpaceDN w:val="0"/>
              <w:adjustRightInd w:val="0"/>
              <w:spacing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фрегат</w:t>
            </w:r>
          </w:p>
          <w:p w14:paraId="37008556" w14:textId="77777777" w:rsidR="008E2289" w:rsidRPr="008E2289" w:rsidRDefault="008E2289" w:rsidP="008E2289">
            <w:pPr>
              <w:tabs>
                <w:tab w:val="left" w:pos="602"/>
                <w:tab w:val="center" w:pos="4797"/>
              </w:tabs>
              <w:autoSpaceDE w:val="0"/>
              <w:autoSpaceDN w:val="0"/>
              <w:adjustRightInd w:val="0"/>
              <w:spacing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бриг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14:paraId="2A08107B" w14:textId="77777777" w:rsidR="008E2289" w:rsidRPr="00D33931" w:rsidRDefault="008E2289" w:rsidP="008E2289">
            <w:pPr>
              <w:tabs>
                <w:tab w:val="left" w:pos="602"/>
              </w:tabs>
              <w:autoSpaceDE w:val="0"/>
              <w:autoSpaceDN w:val="0"/>
              <w:adjustRightInd w:val="0"/>
              <w:spacing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spellStart"/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когг</w:t>
            </w:r>
            <w:proofErr w:type="spellEnd"/>
          </w:p>
          <w:p w14:paraId="126D092A" w14:textId="77777777" w:rsidR="008E2289" w:rsidRPr="008E2289" w:rsidRDefault="008E2289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742EF07F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7CD2CA6" w14:textId="77777777" w:rsidR="00995B55" w:rsidRPr="00B24C1F" w:rsidRDefault="00227B61" w:rsidP="00995B5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2536C787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41915D1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0ADD79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833615E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</w:t>
      </w:r>
      <w:r w:rsidR="00BB0CAB">
        <w:rPr>
          <w:rFonts w:ascii="Times New Roman" w:eastAsia="Times New Roman" w:hAnsi="Times New Roman"/>
          <w:bCs/>
          <w:iCs/>
          <w:sz w:val="24"/>
          <w:szCs w:val="24"/>
        </w:rPr>
        <w:t>та: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BE941CD" w14:textId="77777777" w:rsidTr="00E17522">
        <w:tc>
          <w:tcPr>
            <w:tcW w:w="2910" w:type="dxa"/>
          </w:tcPr>
          <w:p w14:paraId="562B138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D986F0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02C3C4A8" w14:textId="77777777" w:rsidTr="00E17522">
        <w:tc>
          <w:tcPr>
            <w:tcW w:w="2910" w:type="dxa"/>
          </w:tcPr>
          <w:p w14:paraId="6E8E4DE1" w14:textId="77777777" w:rsidR="002103AC" w:rsidRPr="00B24C1F" w:rsidRDefault="009215C0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 xml:space="preserve">УК-5.3. Использует историческое наследие и традиции транспортной </w:t>
            </w:r>
            <w:r w:rsidRPr="00520945">
              <w:rPr>
                <w:rFonts w:ascii="Times New Roman" w:hAnsi="Times New Roman" w:cs="Times New Roman"/>
                <w:color w:val="000000"/>
              </w:rPr>
              <w:lastRenderedPageBreak/>
              <w:t>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14:paraId="644EAD0B" w14:textId="77777777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="00ED0AB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ED0ABA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ED0ABA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D0ABA">
              <w:rPr>
                <w:rFonts w:ascii="Times New Roman" w:hAnsi="Times New Roman" w:cs="Times New Roman"/>
              </w:rPr>
              <w:t>использовать</w:t>
            </w:r>
            <w:r w:rsidR="009215C0">
              <w:rPr>
                <w:rFonts w:ascii="Times New Roman" w:hAnsi="Times New Roman" w:cs="Times New Roman"/>
              </w:rPr>
              <w:t xml:space="preserve"> </w:t>
            </w:r>
            <w:r w:rsidR="009215C0" w:rsidRPr="00520945">
              <w:rPr>
                <w:rFonts w:ascii="Times New Roman" w:hAnsi="Times New Roman" w:cs="Times New Roman"/>
                <w:color w:val="000000"/>
              </w:rPr>
              <w:t xml:space="preserve">наследие и традиции транспортной отрасли </w:t>
            </w:r>
            <w:r w:rsidR="009215C0">
              <w:rPr>
                <w:rFonts w:ascii="Times New Roman" w:hAnsi="Times New Roman" w:cs="Times New Roman"/>
                <w:color w:val="000000"/>
              </w:rPr>
              <w:t>в процессе межкультурного взаимодействия</w:t>
            </w:r>
          </w:p>
          <w:p w14:paraId="39516606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1C4E75B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B5C17A8" w14:textId="77777777" w:rsidR="00303CF4" w:rsidRPr="00303CF4" w:rsidRDefault="00303CF4" w:rsidP="00303CF4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14:paraId="07044B79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Определите роль водного транспорта в развитии цивилизаций древнего мира. В какой из цивилизаций он имел наибольшее значение?</w:t>
            </w:r>
          </w:p>
          <w:p w14:paraId="4AD0175B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Выделите факторы, сдерживавшие развитие транспорта в средневековый период истории. Назовите причины из-за чего это происходило?</w:t>
            </w:r>
          </w:p>
          <w:p w14:paraId="2C1CD2F4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Выясните роль первых паровых двигателей и паровых машин для развития транспорта в мире и в России. Какие, на ваш взгляд, проекты двигателей и машин, наиболее способствовали прогрессу в транспорте.</w:t>
            </w:r>
          </w:p>
          <w:p w14:paraId="68D5ACC3" w14:textId="77777777" w:rsid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Выделите задачи, стоявшие перед советской авиацией в годы Великой Отечественной войны? Покажите, как с их решением справлялось Верховное Командование.</w:t>
            </w:r>
          </w:p>
          <w:p w14:paraId="685191AD" w14:textId="77777777" w:rsidR="002B5E4F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деятельности ОАО «Российские железные дороги» на современном этапе. Систематизируйте положительные стороны этой деятельности.</w:t>
            </w:r>
          </w:p>
        </w:tc>
      </w:tr>
      <w:tr w:rsidR="00995B55" w:rsidRPr="006459F1" w14:paraId="4DE34859" w14:textId="77777777" w:rsidTr="008B4342">
        <w:trPr>
          <w:trHeight w:val="478"/>
        </w:trPr>
        <w:tc>
          <w:tcPr>
            <w:tcW w:w="2910" w:type="dxa"/>
          </w:tcPr>
          <w:p w14:paraId="0906951F" w14:textId="77777777" w:rsidR="00995B55" w:rsidRPr="00B24C1F" w:rsidRDefault="0056184C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14:paraId="5C937D1C" w14:textId="77777777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1337384" w14:textId="77777777" w:rsidR="00995B55" w:rsidRDefault="0056184C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00EFB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 w:rsidRPr="00300EFB"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</w:tr>
      <w:tr w:rsidR="008B4342" w:rsidRPr="006459F1" w14:paraId="1C5BEBCA" w14:textId="77777777" w:rsidTr="00092DBB">
        <w:trPr>
          <w:trHeight w:val="743"/>
        </w:trPr>
        <w:tc>
          <w:tcPr>
            <w:tcW w:w="10632" w:type="dxa"/>
            <w:gridSpan w:val="2"/>
          </w:tcPr>
          <w:p w14:paraId="235B5D6B" w14:textId="77777777" w:rsidR="008B4342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0B7BB1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14:paraId="031B989C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Докажите кто является изобретателем первого автомобиля? Разберите авторские права претендентов, проанализируйте их проекты?</w:t>
            </w:r>
          </w:p>
          <w:p w14:paraId="54BA37C4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Проанализируйте основные типы и характеристики судов Древней Руси. Какое судно, на ваш взгляд эффективнее для мореплавания, а какое для плавания по рекам?</w:t>
            </w:r>
          </w:p>
          <w:p w14:paraId="06FA42A9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Изучите несколько проектов паровых машин, созданных в XVII-XVIII вв.  Почему из всех изобретателей их разработавших, именно Д. Уатт считается создателем парового двигателя? Обоснуйте ответ.</w:t>
            </w:r>
          </w:p>
          <w:p w14:paraId="49DBF974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 xml:space="preserve">Оцените перестройку работы транспорта на военный лад в 1941-1945 гг.  Определите значение транспорта в победе в Великой Отечественной войне. </w:t>
            </w:r>
          </w:p>
          <w:p w14:paraId="16FDA97D" w14:textId="77777777" w:rsidR="004B25C4" w:rsidRPr="000B7BB1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Выявите новации, внесенные российскими инженерами при строительстве транссибирской железнодорожной магистрали. Какие из них заимствованы из зарубежного опыта? Какие были отечественными изобретениями?</w:t>
            </w:r>
          </w:p>
        </w:tc>
      </w:tr>
    </w:tbl>
    <w:p w14:paraId="0D7173E3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477743A" w14:textId="77777777" w:rsidR="008B4342" w:rsidRPr="00364718" w:rsidRDefault="00DB4A30" w:rsidP="0013475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227B61"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05B2A7B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1D8FEBC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CB1314F" w14:textId="77777777" w:rsidR="00E3013B" w:rsidRPr="009E1016" w:rsidRDefault="00E3013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4BD9AAF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Вопросы к зачету.</w:t>
      </w:r>
    </w:p>
    <w:p w14:paraId="58E4167F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1. Истоки развития транспорта.</w:t>
      </w:r>
    </w:p>
    <w:p w14:paraId="413FE7B2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2. Возникновение и эволюция плавательных средств в древности.</w:t>
      </w:r>
    </w:p>
    <w:p w14:paraId="4BA85E2C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3. Важнейшие транспортные пути древности.</w:t>
      </w:r>
    </w:p>
    <w:p w14:paraId="153194E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4. Первые железные дороги мира. Изобретение паровоза.</w:t>
      </w:r>
    </w:p>
    <w:p w14:paraId="2A2A305F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5. Возникновение автомобильного транспорта</w:t>
      </w:r>
    </w:p>
    <w:p w14:paraId="2F8E66CF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6. Вклад Можайского и братьев Райт в авиастроение.</w:t>
      </w:r>
    </w:p>
    <w:p w14:paraId="050AD2D1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7. Зарождение и развитие русского торгового мореплавания в эпоху парусного флота.</w:t>
      </w:r>
    </w:p>
    <w:p w14:paraId="0B465792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8. Торговый флот Российской империи XIX —начала XX вв.</w:t>
      </w:r>
    </w:p>
    <w:p w14:paraId="249A45FF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9. Морской транспорт СССР в 1922-1940 гг.</w:t>
      </w:r>
    </w:p>
    <w:p w14:paraId="4D7C05D4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10. Морской транспорт в годы Великой Отечественной войны (1941-1945 гг.).</w:t>
      </w:r>
    </w:p>
    <w:p w14:paraId="29F866B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11. Морской транспорт в послевоенный период и восстановление народного хозяйства.</w:t>
      </w:r>
    </w:p>
    <w:p w14:paraId="39894602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12. Современное состояние и перспективы развития морского транспорта.</w:t>
      </w:r>
    </w:p>
    <w:p w14:paraId="624F9829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13. Состояние портов и морского флота в Республике Крым и г.Севастополе.</w:t>
      </w:r>
    </w:p>
    <w:p w14:paraId="228D4A24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14. Развитие речного транспорта в период ХIХ- до середины ХХ вв.</w:t>
      </w:r>
    </w:p>
    <w:p w14:paraId="21621A7A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15. Речной транспорт в годы Великой Отечественной войны(1941-19435 гг.).</w:t>
      </w:r>
    </w:p>
    <w:p w14:paraId="4B9E742A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16. Развитие речного транспорта в период с 50-х годов ХХ в. по настоящее время.</w:t>
      </w:r>
    </w:p>
    <w:p w14:paraId="18DB51CB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17. Современное состояние и перспективы развития речного транспорта.</w:t>
      </w:r>
    </w:p>
    <w:p w14:paraId="30DD86C1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18. Возникновения отечественного железнодорожного транспорта.</w:t>
      </w:r>
    </w:p>
    <w:p w14:paraId="3D8761D2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19. Проектирование и строительство первых отечественных железных дорог общего пользования (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Варшаво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>-Венская,</w:t>
      </w:r>
    </w:p>
    <w:p w14:paraId="0DC0889D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lastRenderedPageBreak/>
        <w:t>Петербург-Московская).</w:t>
      </w:r>
    </w:p>
    <w:p w14:paraId="2E45A1EA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20. Первые ученые и инженеры путей сообщения - основоположники отечественной транспортной науки и техники.</w:t>
      </w:r>
    </w:p>
    <w:p w14:paraId="40614E4C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21. 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Концессиональный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 xml:space="preserve"> период в железнодорожном строительстве (1866-1880-е гг.)</w:t>
      </w:r>
    </w:p>
    <w:p w14:paraId="70058D9A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22. Формирование 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обжегосударственной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 xml:space="preserve"> транспортной сети в России во второй половине 19 в.</w:t>
      </w:r>
    </w:p>
    <w:p w14:paraId="20163E8A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23. Роль железных дорог в освоении Средней Азии.</w:t>
      </w:r>
    </w:p>
    <w:p w14:paraId="1069F5B3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24. Роль железных дорог в освоении Дальнего Востока.</w:t>
      </w:r>
    </w:p>
    <w:p w14:paraId="4C038508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25. Развитие отечественной транспортной науки в конце 19 - начале 20 вв.</w:t>
      </w:r>
    </w:p>
    <w:p w14:paraId="3E1355CE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26. Строительство Транссиба – крупнейшей в мире магистрали.</w:t>
      </w:r>
    </w:p>
    <w:p w14:paraId="06CF87C5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27. Железнодорожный транспорт в годы Первой мировой и гражданской войн (1914-1922 гг.).</w:t>
      </w:r>
    </w:p>
    <w:p w14:paraId="6298526D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28. Развитие железнодорожного транспорта в СССР в 1922-1940 гг.</w:t>
      </w:r>
    </w:p>
    <w:p w14:paraId="089F12D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29. Туркестано-Сибирская магистраль (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Турксиб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>) - главная стройка эпохи индустриализации СССР.</w:t>
      </w:r>
    </w:p>
    <w:p w14:paraId="59A28384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30. Железнодорожный транспорт в годы Великой Отечественной войны.</w:t>
      </w:r>
    </w:p>
    <w:p w14:paraId="4A9C4EBF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31. Восстановление и реконструкция железных дорог в послевоенный период.</w:t>
      </w:r>
    </w:p>
    <w:p w14:paraId="6985CF86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32. Развитие железнодорожного транспорта СССР в 1956—1990 гг.</w:t>
      </w:r>
    </w:p>
    <w:p w14:paraId="4D773539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33. Проектирование и строительство Байкало-Амурской железнодорожной магистрали (БАМ).</w:t>
      </w:r>
    </w:p>
    <w:p w14:paraId="7141BAF9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34. Структурная реформа на железнодорожном транспорте России.</w:t>
      </w:r>
    </w:p>
    <w:p w14:paraId="01AED88C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35. Образование на железнодорожном транспорте.</w:t>
      </w:r>
    </w:p>
    <w:p w14:paraId="2BB6308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36. Развитие высокоскоростного движения и инновационное развитие на железных дорогах России.</w:t>
      </w:r>
    </w:p>
    <w:p w14:paraId="07707155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37.История развития легкового транспорта. Создание отечественных автомобилей.</w:t>
      </w:r>
    </w:p>
    <w:p w14:paraId="7FB87C8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38. Возникновение общественного транспорта в России.</w:t>
      </w:r>
    </w:p>
    <w:p w14:paraId="638E3F2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39. История автобусного, трамвайно-троллейбусного движения в России. Метрополитен.</w:t>
      </w:r>
    </w:p>
    <w:p w14:paraId="63199B99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40. Создание и развитие гражданской авиации как отрасли народного хозяйства России.</w:t>
      </w:r>
    </w:p>
    <w:p w14:paraId="68733404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41. Развитие гражданской авиации в 30-е годы ХХ в.</w:t>
      </w:r>
    </w:p>
    <w:p w14:paraId="269F6BD3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42. Гражданский воздушный флот в период Великой Отечественной войны (1941-1945 гг.)</w:t>
      </w:r>
    </w:p>
    <w:p w14:paraId="4CF8467B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43. Гражданская авиация в послевоенный период.</w:t>
      </w:r>
    </w:p>
    <w:p w14:paraId="6BB4CBCD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44. Гражданская авиация в 1990-е гг. и первые годы ХХI в.</w:t>
      </w:r>
    </w:p>
    <w:p w14:paraId="11FB5FA0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45. Подготовка кадров для гражданской авиации.</w:t>
      </w:r>
    </w:p>
    <w:p w14:paraId="7390432E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46. Воздушный транспорт – цели и перспективы.</w:t>
      </w:r>
    </w:p>
    <w:p w14:paraId="006E358C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47. Железнодорожный транспорт – взаимодействие и конкуренция.</w:t>
      </w:r>
    </w:p>
    <w:p w14:paraId="1F08FCD3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48. Развитие трубопроводного транспорта России.</w:t>
      </w:r>
    </w:p>
    <w:p w14:paraId="36D7F0A3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49. Создание транспортно-пересадочных узлов.</w:t>
      </w:r>
    </w:p>
    <w:p w14:paraId="15377539" w14:textId="77777777" w:rsidR="009E1016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50. Использование новых материалов в дорожном строительстве.</w:t>
      </w:r>
    </w:p>
    <w:p w14:paraId="0B98B8F8" w14:textId="77777777" w:rsidR="001241BD" w:rsidRDefault="001241BD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CFCAA7A" w14:textId="77777777" w:rsidR="005C1111" w:rsidRDefault="005C1111" w:rsidP="00124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42506DB" w14:textId="77777777" w:rsidR="005C1111" w:rsidRPr="009E1016" w:rsidRDefault="005C1111" w:rsidP="005C111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B84AED7" w14:textId="77777777" w:rsidR="005C1111" w:rsidRPr="001241BD" w:rsidRDefault="005C1111" w:rsidP="00124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C34392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A829A1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F5D376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23FB6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D6FAD9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062CB7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924D08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46090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8EA735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6B1864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792C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AAE35F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8595FC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7BB683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B99346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F7B74D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E3EEC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F13DAC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7BCAAE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BF4687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D64221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2A59225B" w14:textId="77777777" w:rsidR="00547149" w:rsidRPr="00A80977" w:rsidRDefault="00547149" w:rsidP="005471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87D793" w14:textId="77777777" w:rsidR="00F22904" w:rsidRPr="00A80977" w:rsidRDefault="00547149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</w:t>
      </w:r>
      <w:r w:rsidR="00F22904"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="00F22904"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="00F22904"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E65E610" w14:textId="77777777" w:rsidR="00990DBC" w:rsidRPr="009E1016" w:rsidRDefault="00547149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 </w:t>
      </w:r>
      <w:r w:rsidR="00F22904"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</w:t>
      </w:r>
      <w:r w:rsidR="00F22904"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="00F22904"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990DBC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F97F5" w14:textId="77777777" w:rsidR="006A2440" w:rsidRDefault="006A2440" w:rsidP="00EE3C25">
      <w:pPr>
        <w:spacing w:after="0" w:line="240" w:lineRule="auto"/>
      </w:pPr>
      <w:r>
        <w:separator/>
      </w:r>
    </w:p>
  </w:endnote>
  <w:endnote w:type="continuationSeparator" w:id="0">
    <w:p w14:paraId="040FEAD2" w14:textId="77777777" w:rsidR="006A2440" w:rsidRDefault="006A2440" w:rsidP="00EE3C25">
      <w:pPr>
        <w:spacing w:after="0" w:line="240" w:lineRule="auto"/>
      </w:pPr>
      <w:r>
        <w:continuationSeparator/>
      </w:r>
    </w:p>
  </w:endnote>
  <w:endnote w:type="continuationNotice" w:id="1">
    <w:p w14:paraId="0EB60B6E" w14:textId="77777777" w:rsidR="006A2440" w:rsidRDefault="006A24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CAAE5" w14:textId="77777777" w:rsidR="006A2440" w:rsidRDefault="006A2440" w:rsidP="00EE3C25">
      <w:pPr>
        <w:spacing w:after="0" w:line="240" w:lineRule="auto"/>
      </w:pPr>
      <w:r>
        <w:separator/>
      </w:r>
    </w:p>
  </w:footnote>
  <w:footnote w:type="continuationSeparator" w:id="0">
    <w:p w14:paraId="547F94FD" w14:textId="77777777" w:rsidR="006A2440" w:rsidRDefault="006A2440" w:rsidP="00EE3C25">
      <w:pPr>
        <w:spacing w:after="0" w:line="240" w:lineRule="auto"/>
      </w:pPr>
      <w:r>
        <w:continuationSeparator/>
      </w:r>
    </w:p>
  </w:footnote>
  <w:footnote w:type="continuationNotice" w:id="1">
    <w:p w14:paraId="7CF28047" w14:textId="77777777" w:rsidR="006A2440" w:rsidRDefault="006A2440">
      <w:pPr>
        <w:spacing w:after="0" w:line="240" w:lineRule="auto"/>
      </w:pPr>
    </w:p>
  </w:footnote>
  <w:footnote w:id="2">
    <w:p w14:paraId="424EBCCC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1525D9"/>
    <w:multiLevelType w:val="hybridMultilevel"/>
    <w:tmpl w:val="F68A9834"/>
    <w:lvl w:ilvl="0" w:tplc="59A6D110">
      <w:start w:val="1"/>
      <w:numFmt w:val="decimal"/>
      <w:lvlText w:val="%1."/>
      <w:lvlJc w:val="left"/>
      <w:pPr>
        <w:ind w:left="1260" w:hanging="360"/>
      </w:pPr>
      <w:rPr>
        <w:rFonts w:ascii="Calibri" w:hAnsi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63444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6F37236"/>
    <w:multiLevelType w:val="hybridMultilevel"/>
    <w:tmpl w:val="84FC2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9E2152"/>
    <w:multiLevelType w:val="hybridMultilevel"/>
    <w:tmpl w:val="3AA8C58C"/>
    <w:lvl w:ilvl="0" w:tplc="4F2CB6A4">
      <w:start w:val="1"/>
      <w:numFmt w:val="decimal"/>
      <w:lvlText w:val="%1."/>
      <w:lvlJc w:val="left"/>
      <w:pPr>
        <w:ind w:left="900" w:hanging="360"/>
      </w:pPr>
      <w:rPr>
        <w:rFonts w:asciiTheme="minorHAnsi" w:eastAsiaTheme="minorEastAsia" w:hAnsiTheme="minorHAnsi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B3E4715"/>
    <w:multiLevelType w:val="hybridMultilevel"/>
    <w:tmpl w:val="A6AC9BDA"/>
    <w:lvl w:ilvl="0" w:tplc="BAA85274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71C6911"/>
    <w:multiLevelType w:val="hybridMultilevel"/>
    <w:tmpl w:val="3FB8C5B2"/>
    <w:lvl w:ilvl="0" w:tplc="B29ED176">
      <w:start w:val="11"/>
      <w:numFmt w:val="decimal"/>
      <w:lvlText w:val="%1."/>
      <w:lvlJc w:val="left"/>
      <w:pPr>
        <w:ind w:left="1620" w:hanging="360"/>
      </w:pPr>
      <w:rPr>
        <w:rFonts w:ascii="Calibri" w:hAnsi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72AF6279"/>
    <w:multiLevelType w:val="hybridMultilevel"/>
    <w:tmpl w:val="E378F1C4"/>
    <w:lvl w:ilvl="0" w:tplc="A0A8B5E8">
      <w:start w:val="14"/>
      <w:numFmt w:val="decimal"/>
      <w:lvlText w:val="%1."/>
      <w:lvlJc w:val="left"/>
      <w:pPr>
        <w:ind w:left="198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4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5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7"/>
  </w:num>
  <w:num w:numId="3">
    <w:abstractNumId w:val="35"/>
  </w:num>
  <w:num w:numId="4">
    <w:abstractNumId w:val="36"/>
  </w:num>
  <w:num w:numId="5">
    <w:abstractNumId w:val="30"/>
  </w:num>
  <w:num w:numId="6">
    <w:abstractNumId w:val="24"/>
  </w:num>
  <w:num w:numId="7">
    <w:abstractNumId w:val="28"/>
  </w:num>
  <w:num w:numId="8">
    <w:abstractNumId w:val="41"/>
  </w:num>
  <w:num w:numId="9">
    <w:abstractNumId w:val="44"/>
  </w:num>
  <w:num w:numId="10">
    <w:abstractNumId w:val="39"/>
  </w:num>
  <w:num w:numId="11">
    <w:abstractNumId w:val="37"/>
  </w:num>
  <w:num w:numId="12">
    <w:abstractNumId w:val="10"/>
  </w:num>
  <w:num w:numId="13">
    <w:abstractNumId w:val="9"/>
  </w:num>
  <w:num w:numId="14">
    <w:abstractNumId w:val="40"/>
  </w:num>
  <w:num w:numId="15">
    <w:abstractNumId w:val="25"/>
  </w:num>
  <w:num w:numId="16">
    <w:abstractNumId w:val="45"/>
  </w:num>
  <w:num w:numId="17">
    <w:abstractNumId w:val="3"/>
  </w:num>
  <w:num w:numId="18">
    <w:abstractNumId w:val="23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8"/>
  </w:num>
  <w:num w:numId="24">
    <w:abstractNumId w:val="32"/>
  </w:num>
  <w:num w:numId="25">
    <w:abstractNumId w:val="1"/>
  </w:num>
  <w:num w:numId="26">
    <w:abstractNumId w:val="26"/>
  </w:num>
  <w:num w:numId="27">
    <w:abstractNumId w:val="22"/>
  </w:num>
  <w:num w:numId="28">
    <w:abstractNumId w:val="13"/>
  </w:num>
  <w:num w:numId="29">
    <w:abstractNumId w:val="46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9"/>
  </w:num>
  <w:num w:numId="40">
    <w:abstractNumId w:val="18"/>
  </w:num>
  <w:num w:numId="41">
    <w:abstractNumId w:val="27"/>
  </w:num>
  <w:num w:numId="42">
    <w:abstractNumId w:val="34"/>
  </w:num>
  <w:num w:numId="43">
    <w:abstractNumId w:val="16"/>
  </w:num>
  <w:num w:numId="44">
    <w:abstractNumId w:val="33"/>
  </w:num>
  <w:num w:numId="45">
    <w:abstractNumId w:val="14"/>
  </w:num>
  <w:num w:numId="46">
    <w:abstractNumId w:val="42"/>
  </w:num>
  <w:num w:numId="47">
    <w:abstractNumId w:val="17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492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2C06"/>
    <w:rsid w:val="000A5D2F"/>
    <w:rsid w:val="000B13F9"/>
    <w:rsid w:val="000B1C71"/>
    <w:rsid w:val="000B7BB1"/>
    <w:rsid w:val="000C0257"/>
    <w:rsid w:val="000D10DD"/>
    <w:rsid w:val="000D2AF6"/>
    <w:rsid w:val="000D3EA2"/>
    <w:rsid w:val="000D525F"/>
    <w:rsid w:val="000E25FB"/>
    <w:rsid w:val="000E5362"/>
    <w:rsid w:val="000E6783"/>
    <w:rsid w:val="000E75A1"/>
    <w:rsid w:val="001046F7"/>
    <w:rsid w:val="0010771C"/>
    <w:rsid w:val="00112DB7"/>
    <w:rsid w:val="00115836"/>
    <w:rsid w:val="00116534"/>
    <w:rsid w:val="00120CFB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2398"/>
    <w:rsid w:val="001470E9"/>
    <w:rsid w:val="0015372D"/>
    <w:rsid w:val="00161F49"/>
    <w:rsid w:val="0016249B"/>
    <w:rsid w:val="001672A0"/>
    <w:rsid w:val="00167A1F"/>
    <w:rsid w:val="00172A26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745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67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370B"/>
    <w:rsid w:val="0025549F"/>
    <w:rsid w:val="00257136"/>
    <w:rsid w:val="002578BA"/>
    <w:rsid w:val="00261F8D"/>
    <w:rsid w:val="0026352D"/>
    <w:rsid w:val="002651B1"/>
    <w:rsid w:val="00274C65"/>
    <w:rsid w:val="0027576C"/>
    <w:rsid w:val="0028257F"/>
    <w:rsid w:val="002833EC"/>
    <w:rsid w:val="00285391"/>
    <w:rsid w:val="002929B9"/>
    <w:rsid w:val="002945D8"/>
    <w:rsid w:val="002A75F3"/>
    <w:rsid w:val="002B5E4F"/>
    <w:rsid w:val="002B787F"/>
    <w:rsid w:val="002C2C8C"/>
    <w:rsid w:val="002C35C5"/>
    <w:rsid w:val="002C5147"/>
    <w:rsid w:val="002D202E"/>
    <w:rsid w:val="002F4BA9"/>
    <w:rsid w:val="0030311A"/>
    <w:rsid w:val="00303CF4"/>
    <w:rsid w:val="00306FC3"/>
    <w:rsid w:val="00307025"/>
    <w:rsid w:val="0032510A"/>
    <w:rsid w:val="003265C2"/>
    <w:rsid w:val="003325C5"/>
    <w:rsid w:val="0034018D"/>
    <w:rsid w:val="0034217B"/>
    <w:rsid w:val="00347D9C"/>
    <w:rsid w:val="0035020D"/>
    <w:rsid w:val="00361D7F"/>
    <w:rsid w:val="00364718"/>
    <w:rsid w:val="003676EB"/>
    <w:rsid w:val="00370C31"/>
    <w:rsid w:val="00373D46"/>
    <w:rsid w:val="00377F0F"/>
    <w:rsid w:val="00381CE3"/>
    <w:rsid w:val="00382157"/>
    <w:rsid w:val="00385258"/>
    <w:rsid w:val="00386731"/>
    <w:rsid w:val="003874C2"/>
    <w:rsid w:val="00387823"/>
    <w:rsid w:val="003A00D2"/>
    <w:rsid w:val="003A01CB"/>
    <w:rsid w:val="003A168D"/>
    <w:rsid w:val="003A417D"/>
    <w:rsid w:val="003A5ED2"/>
    <w:rsid w:val="003B00CE"/>
    <w:rsid w:val="003B110B"/>
    <w:rsid w:val="003E58B6"/>
    <w:rsid w:val="003F79CB"/>
    <w:rsid w:val="003F7D8A"/>
    <w:rsid w:val="00400BCD"/>
    <w:rsid w:val="00411921"/>
    <w:rsid w:val="00415A3E"/>
    <w:rsid w:val="004218DD"/>
    <w:rsid w:val="00423226"/>
    <w:rsid w:val="004244A7"/>
    <w:rsid w:val="004343CD"/>
    <w:rsid w:val="0043484D"/>
    <w:rsid w:val="00434910"/>
    <w:rsid w:val="00436935"/>
    <w:rsid w:val="00440A5F"/>
    <w:rsid w:val="00445513"/>
    <w:rsid w:val="004535FB"/>
    <w:rsid w:val="0045692D"/>
    <w:rsid w:val="004577F0"/>
    <w:rsid w:val="00460205"/>
    <w:rsid w:val="00473BDF"/>
    <w:rsid w:val="0047463C"/>
    <w:rsid w:val="0047599B"/>
    <w:rsid w:val="004765F4"/>
    <w:rsid w:val="00481535"/>
    <w:rsid w:val="00487108"/>
    <w:rsid w:val="004A46D7"/>
    <w:rsid w:val="004B007E"/>
    <w:rsid w:val="004B25C4"/>
    <w:rsid w:val="004B2FCA"/>
    <w:rsid w:val="004C026B"/>
    <w:rsid w:val="004C29C2"/>
    <w:rsid w:val="004D1470"/>
    <w:rsid w:val="004E0A69"/>
    <w:rsid w:val="004E0C9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770"/>
    <w:rsid w:val="0053335C"/>
    <w:rsid w:val="00544B2D"/>
    <w:rsid w:val="00547149"/>
    <w:rsid w:val="00556FA4"/>
    <w:rsid w:val="00560597"/>
    <w:rsid w:val="0056184C"/>
    <w:rsid w:val="00566887"/>
    <w:rsid w:val="00567DFC"/>
    <w:rsid w:val="00580757"/>
    <w:rsid w:val="00580FBA"/>
    <w:rsid w:val="00595E13"/>
    <w:rsid w:val="005970E4"/>
    <w:rsid w:val="005A5624"/>
    <w:rsid w:val="005A5D95"/>
    <w:rsid w:val="005B2CE6"/>
    <w:rsid w:val="005B2E48"/>
    <w:rsid w:val="005C1111"/>
    <w:rsid w:val="005C143D"/>
    <w:rsid w:val="005C3EFC"/>
    <w:rsid w:val="005E6CF1"/>
    <w:rsid w:val="005F17C8"/>
    <w:rsid w:val="005F2A8E"/>
    <w:rsid w:val="005F2D24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5D0F"/>
    <w:rsid w:val="00656FA1"/>
    <w:rsid w:val="00660DCB"/>
    <w:rsid w:val="0066162D"/>
    <w:rsid w:val="0066249A"/>
    <w:rsid w:val="006630AF"/>
    <w:rsid w:val="006651E9"/>
    <w:rsid w:val="006946C7"/>
    <w:rsid w:val="0069718F"/>
    <w:rsid w:val="006A2440"/>
    <w:rsid w:val="006B10C2"/>
    <w:rsid w:val="006B1336"/>
    <w:rsid w:val="006B2D36"/>
    <w:rsid w:val="006B4197"/>
    <w:rsid w:val="006B621B"/>
    <w:rsid w:val="006B7AAC"/>
    <w:rsid w:val="006C0986"/>
    <w:rsid w:val="006C3EF2"/>
    <w:rsid w:val="006C4AAF"/>
    <w:rsid w:val="006C5F47"/>
    <w:rsid w:val="006D1E22"/>
    <w:rsid w:val="006D31B0"/>
    <w:rsid w:val="006E3229"/>
    <w:rsid w:val="006E7601"/>
    <w:rsid w:val="006F55FD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148F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75C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65051"/>
    <w:rsid w:val="00872FC3"/>
    <w:rsid w:val="00875903"/>
    <w:rsid w:val="00886A63"/>
    <w:rsid w:val="00887FA4"/>
    <w:rsid w:val="00896161"/>
    <w:rsid w:val="00896FD5"/>
    <w:rsid w:val="00897CA4"/>
    <w:rsid w:val="008A0342"/>
    <w:rsid w:val="008A2450"/>
    <w:rsid w:val="008B4342"/>
    <w:rsid w:val="008B758B"/>
    <w:rsid w:val="008C166F"/>
    <w:rsid w:val="008C19F3"/>
    <w:rsid w:val="008C1E68"/>
    <w:rsid w:val="008C3823"/>
    <w:rsid w:val="008C3C05"/>
    <w:rsid w:val="008D0708"/>
    <w:rsid w:val="008D4F66"/>
    <w:rsid w:val="008D5846"/>
    <w:rsid w:val="008D6761"/>
    <w:rsid w:val="008D7CD3"/>
    <w:rsid w:val="008E2289"/>
    <w:rsid w:val="008E61C5"/>
    <w:rsid w:val="008E6CE7"/>
    <w:rsid w:val="008F68CD"/>
    <w:rsid w:val="009005DF"/>
    <w:rsid w:val="00904BF9"/>
    <w:rsid w:val="009065A7"/>
    <w:rsid w:val="00914AAB"/>
    <w:rsid w:val="009215C0"/>
    <w:rsid w:val="00922FC8"/>
    <w:rsid w:val="00930E88"/>
    <w:rsid w:val="009446ED"/>
    <w:rsid w:val="00944DE2"/>
    <w:rsid w:val="00945170"/>
    <w:rsid w:val="0095184D"/>
    <w:rsid w:val="00954FA0"/>
    <w:rsid w:val="00955B91"/>
    <w:rsid w:val="00956E19"/>
    <w:rsid w:val="00962748"/>
    <w:rsid w:val="00966AF3"/>
    <w:rsid w:val="0097266E"/>
    <w:rsid w:val="00973FEE"/>
    <w:rsid w:val="0097755D"/>
    <w:rsid w:val="00990DBC"/>
    <w:rsid w:val="00992F35"/>
    <w:rsid w:val="00995B55"/>
    <w:rsid w:val="009A0A87"/>
    <w:rsid w:val="009A3139"/>
    <w:rsid w:val="009A37AC"/>
    <w:rsid w:val="009B0AE0"/>
    <w:rsid w:val="009B4FAE"/>
    <w:rsid w:val="009C0F82"/>
    <w:rsid w:val="009D3683"/>
    <w:rsid w:val="009D3F9A"/>
    <w:rsid w:val="009D42A4"/>
    <w:rsid w:val="009E1016"/>
    <w:rsid w:val="009F2E34"/>
    <w:rsid w:val="00A01633"/>
    <w:rsid w:val="00A103B8"/>
    <w:rsid w:val="00A30F9C"/>
    <w:rsid w:val="00A3570A"/>
    <w:rsid w:val="00A441EE"/>
    <w:rsid w:val="00A504A2"/>
    <w:rsid w:val="00A52905"/>
    <w:rsid w:val="00A567FC"/>
    <w:rsid w:val="00A57120"/>
    <w:rsid w:val="00A60DBB"/>
    <w:rsid w:val="00A62BC8"/>
    <w:rsid w:val="00A63476"/>
    <w:rsid w:val="00A70BF3"/>
    <w:rsid w:val="00A71C94"/>
    <w:rsid w:val="00A721A8"/>
    <w:rsid w:val="00A73073"/>
    <w:rsid w:val="00A7383B"/>
    <w:rsid w:val="00A73C3E"/>
    <w:rsid w:val="00A771AF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215"/>
    <w:rsid w:val="00AD25AC"/>
    <w:rsid w:val="00AE0992"/>
    <w:rsid w:val="00AE223F"/>
    <w:rsid w:val="00AE6429"/>
    <w:rsid w:val="00AE6977"/>
    <w:rsid w:val="00AF192D"/>
    <w:rsid w:val="00AF1A69"/>
    <w:rsid w:val="00AF5C2B"/>
    <w:rsid w:val="00AF7735"/>
    <w:rsid w:val="00B0086E"/>
    <w:rsid w:val="00B121E1"/>
    <w:rsid w:val="00B125DD"/>
    <w:rsid w:val="00B13FBD"/>
    <w:rsid w:val="00B24C1F"/>
    <w:rsid w:val="00B31111"/>
    <w:rsid w:val="00B44727"/>
    <w:rsid w:val="00B61A8D"/>
    <w:rsid w:val="00B65183"/>
    <w:rsid w:val="00B669D5"/>
    <w:rsid w:val="00B67F1E"/>
    <w:rsid w:val="00B735E8"/>
    <w:rsid w:val="00B76696"/>
    <w:rsid w:val="00B80942"/>
    <w:rsid w:val="00B822B4"/>
    <w:rsid w:val="00B910B1"/>
    <w:rsid w:val="00B91957"/>
    <w:rsid w:val="00BA124B"/>
    <w:rsid w:val="00BB0CAB"/>
    <w:rsid w:val="00BB261E"/>
    <w:rsid w:val="00BC0C33"/>
    <w:rsid w:val="00BC3400"/>
    <w:rsid w:val="00BC39C2"/>
    <w:rsid w:val="00BD0FD7"/>
    <w:rsid w:val="00BD6DAE"/>
    <w:rsid w:val="00BE5330"/>
    <w:rsid w:val="00BE767D"/>
    <w:rsid w:val="00BE7E60"/>
    <w:rsid w:val="00BF2027"/>
    <w:rsid w:val="00BF4366"/>
    <w:rsid w:val="00C109D3"/>
    <w:rsid w:val="00C114D6"/>
    <w:rsid w:val="00C300D8"/>
    <w:rsid w:val="00C33D6D"/>
    <w:rsid w:val="00C4415E"/>
    <w:rsid w:val="00C51A8F"/>
    <w:rsid w:val="00C62C16"/>
    <w:rsid w:val="00C657E6"/>
    <w:rsid w:val="00C6693B"/>
    <w:rsid w:val="00C7490E"/>
    <w:rsid w:val="00C851CE"/>
    <w:rsid w:val="00C86E60"/>
    <w:rsid w:val="00C87332"/>
    <w:rsid w:val="00C877D7"/>
    <w:rsid w:val="00C96D18"/>
    <w:rsid w:val="00CA2875"/>
    <w:rsid w:val="00CA6068"/>
    <w:rsid w:val="00CC45A8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2E0B"/>
    <w:rsid w:val="00D0594B"/>
    <w:rsid w:val="00D070B3"/>
    <w:rsid w:val="00D07748"/>
    <w:rsid w:val="00D15C38"/>
    <w:rsid w:val="00D27EB0"/>
    <w:rsid w:val="00D33931"/>
    <w:rsid w:val="00D435AD"/>
    <w:rsid w:val="00D54F2E"/>
    <w:rsid w:val="00D567B0"/>
    <w:rsid w:val="00D61D30"/>
    <w:rsid w:val="00D64221"/>
    <w:rsid w:val="00D70E13"/>
    <w:rsid w:val="00D739D8"/>
    <w:rsid w:val="00D74649"/>
    <w:rsid w:val="00D81629"/>
    <w:rsid w:val="00D86F25"/>
    <w:rsid w:val="00D8786C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7A78"/>
    <w:rsid w:val="00E0142A"/>
    <w:rsid w:val="00E01E18"/>
    <w:rsid w:val="00E02C26"/>
    <w:rsid w:val="00E05AEE"/>
    <w:rsid w:val="00E12E0B"/>
    <w:rsid w:val="00E1549A"/>
    <w:rsid w:val="00E17522"/>
    <w:rsid w:val="00E20530"/>
    <w:rsid w:val="00E22804"/>
    <w:rsid w:val="00E3013B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4A60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379D"/>
    <w:rsid w:val="00ED0ABA"/>
    <w:rsid w:val="00ED5954"/>
    <w:rsid w:val="00ED7D18"/>
    <w:rsid w:val="00ED7E38"/>
    <w:rsid w:val="00EE3C25"/>
    <w:rsid w:val="00EE567F"/>
    <w:rsid w:val="00EE6895"/>
    <w:rsid w:val="00F009AE"/>
    <w:rsid w:val="00F047DF"/>
    <w:rsid w:val="00F052A9"/>
    <w:rsid w:val="00F05A32"/>
    <w:rsid w:val="00F06D43"/>
    <w:rsid w:val="00F1099E"/>
    <w:rsid w:val="00F15A8B"/>
    <w:rsid w:val="00F22904"/>
    <w:rsid w:val="00F33745"/>
    <w:rsid w:val="00F353B1"/>
    <w:rsid w:val="00F3572F"/>
    <w:rsid w:val="00F460A1"/>
    <w:rsid w:val="00F545A4"/>
    <w:rsid w:val="00F56DCB"/>
    <w:rsid w:val="00F578D2"/>
    <w:rsid w:val="00F65B33"/>
    <w:rsid w:val="00F67470"/>
    <w:rsid w:val="00F77390"/>
    <w:rsid w:val="00F82C81"/>
    <w:rsid w:val="00FA17D5"/>
    <w:rsid w:val="00FA4700"/>
    <w:rsid w:val="00FB6084"/>
    <w:rsid w:val="00FB623C"/>
    <w:rsid w:val="00FC77C0"/>
    <w:rsid w:val="00FD0F65"/>
    <w:rsid w:val="00FD1F22"/>
    <w:rsid w:val="00FE2DC8"/>
    <w:rsid w:val="00FE3BC6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E0B84"/>
  <w15:docId w15:val="{2808C614-A680-49BD-81F2-9A8FBC69B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qFormat/>
    <w:rsid w:val="002B5E4F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sid w:val="002B5E4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Body Text 2"/>
    <w:basedOn w:val="a"/>
    <w:link w:val="20"/>
    <w:uiPriority w:val="99"/>
    <w:rsid w:val="002B5E4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B5E4F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FE3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E03D50-C80B-4DAB-8DB6-ED6649098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1872</Words>
  <Characters>10673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5</cp:revision>
  <cp:lastPrinted>2021-02-16T04:52:00Z</cp:lastPrinted>
  <dcterms:created xsi:type="dcterms:W3CDTF">2023-10-18T13:39:00Z</dcterms:created>
  <dcterms:modified xsi:type="dcterms:W3CDTF">2026-05-27T10:15:00Z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